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D5" w:rsidRDefault="00AF5E42" w:rsidP="00AF5E42">
      <w:pPr>
        <w:tabs>
          <w:tab w:val="left" w:pos="426"/>
          <w:tab w:val="left" w:pos="7938"/>
        </w:tabs>
        <w:jc w:val="center"/>
        <w:rPr>
          <w:rFonts w:ascii="Times New Roman" w:hAnsi="Times New Roman"/>
          <w:b/>
        </w:rPr>
      </w:pPr>
      <w:r w:rsidRPr="002D282C">
        <w:rPr>
          <w:rFonts w:ascii="Times New Roman" w:hAnsi="Times New Roman"/>
          <w:b/>
        </w:rPr>
        <w:t>Внесение изменений</w:t>
      </w:r>
      <w:r>
        <w:rPr>
          <w:rFonts w:ascii="Times New Roman" w:hAnsi="Times New Roman"/>
          <w:b/>
        </w:rPr>
        <w:t xml:space="preserve"> </w:t>
      </w:r>
      <w:r w:rsidR="0092128F">
        <w:rPr>
          <w:rFonts w:ascii="Times New Roman" w:hAnsi="Times New Roman"/>
          <w:b/>
        </w:rPr>
        <w:t>декабрь</w:t>
      </w:r>
    </w:p>
    <w:p w:rsidR="001F19D5" w:rsidRPr="001F19D5" w:rsidRDefault="001F19D5" w:rsidP="001F19D5">
      <w:pPr>
        <w:rPr>
          <w:rFonts w:ascii="Times New Roman" w:hAnsi="Times New Roman"/>
        </w:rPr>
      </w:pPr>
    </w:p>
    <w:p w:rsidR="001F19D5" w:rsidRPr="001F19D5" w:rsidRDefault="001F19D5" w:rsidP="001F19D5">
      <w:pPr>
        <w:rPr>
          <w:rFonts w:ascii="Times New Roman" w:hAnsi="Times New Roman"/>
        </w:rPr>
      </w:pPr>
    </w:p>
    <w:p w:rsidR="001F19D5" w:rsidRPr="001F19D5" w:rsidRDefault="001F19D5" w:rsidP="001F19D5">
      <w:pPr>
        <w:rPr>
          <w:rFonts w:ascii="Times New Roman" w:hAnsi="Times New Roman"/>
        </w:rPr>
      </w:pP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доставка груза</w:t>
      </w:r>
      <w:r w:rsidRPr="0092128F">
        <w:rPr>
          <w:rFonts w:ascii="Times New Roman" w:hAnsi="Times New Roman"/>
          <w:sz w:val="22"/>
          <w:szCs w:val="22"/>
        </w:rPr>
        <w:tab/>
        <w:t xml:space="preserve">  0104/222    7 000,00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по договору ГПХ</w:t>
      </w:r>
      <w:r w:rsidRPr="0092128F">
        <w:rPr>
          <w:rFonts w:ascii="Times New Roman" w:hAnsi="Times New Roman"/>
          <w:sz w:val="22"/>
          <w:szCs w:val="22"/>
        </w:rPr>
        <w:tab/>
        <w:t xml:space="preserve">  0104/226.10   7 376,58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 xml:space="preserve">- строительный контроль за строительно-монтажные работам по объекту «Капитальный ремонт системы наружного освещения проулка от ул. </w:t>
      </w:r>
      <w:proofErr w:type="gramStart"/>
      <w:r w:rsidRPr="0092128F">
        <w:rPr>
          <w:rFonts w:ascii="Times New Roman" w:hAnsi="Times New Roman"/>
          <w:sz w:val="22"/>
          <w:szCs w:val="22"/>
        </w:rPr>
        <w:t>Дорожная</w:t>
      </w:r>
      <w:proofErr w:type="gramEnd"/>
      <w:r w:rsidRPr="0092128F">
        <w:rPr>
          <w:rFonts w:ascii="Times New Roman" w:hAnsi="Times New Roman"/>
          <w:sz w:val="22"/>
          <w:szCs w:val="22"/>
        </w:rPr>
        <w:t xml:space="preserve"> до ул. Чкалово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 xml:space="preserve">                 </w:t>
      </w:r>
      <w:r w:rsidRPr="0092128F">
        <w:rPr>
          <w:rFonts w:ascii="Times New Roman" w:hAnsi="Times New Roman"/>
          <w:sz w:val="22"/>
          <w:szCs w:val="22"/>
        </w:rPr>
        <w:tab/>
        <w:t xml:space="preserve"> 0503/226.10     13 750,00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подписка</w:t>
      </w:r>
      <w:r w:rsidRPr="0092128F">
        <w:rPr>
          <w:rFonts w:ascii="Times New Roman" w:hAnsi="Times New Roman"/>
          <w:sz w:val="22"/>
          <w:szCs w:val="22"/>
        </w:rPr>
        <w:tab/>
        <w:t xml:space="preserve">  0104/226.10     10 536,00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-услуги по перегону грейдера</w:t>
      </w:r>
      <w:r w:rsidRPr="0092128F">
        <w:rPr>
          <w:rFonts w:ascii="Times New Roman" w:hAnsi="Times New Roman"/>
          <w:sz w:val="22"/>
          <w:szCs w:val="22"/>
        </w:rPr>
        <w:tab/>
        <w:t>0503/222       18 693,82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комплекс кадастровых работ</w:t>
      </w:r>
      <w:r w:rsidRPr="0092128F">
        <w:rPr>
          <w:rFonts w:ascii="Times New Roman" w:hAnsi="Times New Roman"/>
          <w:sz w:val="22"/>
          <w:szCs w:val="22"/>
        </w:rPr>
        <w:tab/>
        <w:t>0412/226.2        13 568,72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выплата пенсии</w:t>
      </w:r>
      <w:r w:rsidRPr="0092128F">
        <w:rPr>
          <w:rFonts w:ascii="Times New Roman" w:hAnsi="Times New Roman"/>
          <w:sz w:val="22"/>
          <w:szCs w:val="22"/>
        </w:rPr>
        <w:tab/>
        <w:t>1001/251.1       1053,90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на выплату заработной платы и отчислений</w:t>
      </w:r>
      <w:r w:rsidRPr="0092128F">
        <w:rPr>
          <w:rFonts w:ascii="Times New Roman" w:hAnsi="Times New Roman"/>
          <w:sz w:val="22"/>
          <w:szCs w:val="22"/>
        </w:rPr>
        <w:tab/>
        <w:t>0104/211         112 624,69</w:t>
      </w:r>
    </w:p>
    <w:p w:rsidR="001F19D5" w:rsidRDefault="0092128F" w:rsidP="0092128F">
      <w:pPr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</w:r>
      <w:r w:rsidRPr="0092128F">
        <w:rPr>
          <w:rFonts w:ascii="Times New Roman" w:hAnsi="Times New Roman"/>
          <w:sz w:val="22"/>
          <w:szCs w:val="22"/>
        </w:rPr>
        <w:tab/>
        <w:t>0104/213</w:t>
      </w:r>
      <w:r w:rsidRPr="0092128F">
        <w:rPr>
          <w:rFonts w:ascii="Times New Roman" w:hAnsi="Times New Roman"/>
          <w:sz w:val="22"/>
          <w:szCs w:val="22"/>
        </w:rPr>
        <w:tab/>
        <w:t>39 917,76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установка контейнерных площадок              0605/226.10      233 245,00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содержание и благоустройство территории        0503/226.10     184 352,00</w:t>
      </w:r>
    </w:p>
    <w:p w:rsidR="0092128F" w:rsidRPr="0092128F" w:rsidRDefault="0092128F" w:rsidP="0092128F">
      <w:pPr>
        <w:tabs>
          <w:tab w:val="left" w:pos="426"/>
          <w:tab w:val="center" w:pos="4818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-устранение порыва по ул. Победы 21</w:t>
      </w:r>
      <w:r w:rsidRPr="0092128F">
        <w:rPr>
          <w:rFonts w:ascii="Times New Roman" w:hAnsi="Times New Roman"/>
          <w:sz w:val="22"/>
          <w:szCs w:val="22"/>
        </w:rPr>
        <w:tab/>
        <w:t xml:space="preserve">           0502/225.6</w:t>
      </w:r>
      <w:r w:rsidRPr="0092128F">
        <w:rPr>
          <w:rFonts w:ascii="Times New Roman" w:hAnsi="Times New Roman"/>
          <w:sz w:val="22"/>
          <w:szCs w:val="22"/>
        </w:rPr>
        <w:tab/>
        <w:t>215 639,79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 xml:space="preserve">уличное освещение              0503/223.6      </w:t>
      </w:r>
      <w:r w:rsidRPr="0092128F">
        <w:rPr>
          <w:rFonts w:ascii="Times New Roman" w:hAnsi="Times New Roman"/>
          <w:sz w:val="22"/>
          <w:szCs w:val="22"/>
        </w:rPr>
        <w:tab/>
        <w:t>271 403,26</w:t>
      </w:r>
    </w:p>
    <w:p w:rsidR="0092128F" w:rsidRPr="0092128F" w:rsidRDefault="0092128F" w:rsidP="0092128F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технологическое присоединение наружного освещения        0503/226.10     550,00</w:t>
      </w:r>
    </w:p>
    <w:p w:rsidR="0092128F" w:rsidRPr="0092128F" w:rsidRDefault="0092128F" w:rsidP="0092128F">
      <w:pPr>
        <w:tabs>
          <w:tab w:val="left" w:pos="426"/>
          <w:tab w:val="center" w:pos="4818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-замена прибора учета</w:t>
      </w:r>
      <w:r w:rsidRPr="0092128F">
        <w:rPr>
          <w:rFonts w:ascii="Times New Roman" w:hAnsi="Times New Roman"/>
          <w:sz w:val="22"/>
          <w:szCs w:val="22"/>
        </w:rPr>
        <w:tab/>
        <w:t xml:space="preserve">           0503/225.2</w:t>
      </w:r>
      <w:r w:rsidRPr="0092128F">
        <w:rPr>
          <w:rFonts w:ascii="Times New Roman" w:hAnsi="Times New Roman"/>
          <w:sz w:val="22"/>
          <w:szCs w:val="22"/>
        </w:rPr>
        <w:tab/>
        <w:t>14 432,40</w:t>
      </w:r>
    </w:p>
    <w:p w:rsidR="0092128F" w:rsidRPr="0092128F" w:rsidRDefault="0092128F" w:rsidP="0092128F">
      <w:pPr>
        <w:tabs>
          <w:tab w:val="left" w:pos="426"/>
          <w:tab w:val="center" w:pos="48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земельный налог</w:t>
      </w:r>
      <w:r w:rsidRPr="0092128F">
        <w:rPr>
          <w:rFonts w:ascii="Times New Roman" w:hAnsi="Times New Roman"/>
          <w:sz w:val="22"/>
          <w:szCs w:val="22"/>
        </w:rPr>
        <w:tab/>
        <w:t xml:space="preserve">                                 0104/851/291           26 580,10</w:t>
      </w:r>
    </w:p>
    <w:p w:rsidR="0092128F" w:rsidRPr="0092128F" w:rsidRDefault="0092128F" w:rsidP="0092128F">
      <w:pPr>
        <w:tabs>
          <w:tab w:val="left" w:pos="426"/>
          <w:tab w:val="center" w:pos="48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подготовка акта обследования</w:t>
      </w:r>
      <w:r w:rsidRPr="0092128F">
        <w:rPr>
          <w:rFonts w:ascii="Times New Roman" w:hAnsi="Times New Roman"/>
          <w:sz w:val="22"/>
          <w:szCs w:val="22"/>
        </w:rPr>
        <w:tab/>
        <w:t xml:space="preserve">                    0113/226.10           1 750,00</w:t>
      </w:r>
    </w:p>
    <w:p w:rsidR="0092128F" w:rsidRPr="0092128F" w:rsidRDefault="0092128F" w:rsidP="0092128F">
      <w:pPr>
        <w:tabs>
          <w:tab w:val="left" w:pos="426"/>
          <w:tab w:val="center" w:pos="4818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92128F">
        <w:rPr>
          <w:rFonts w:ascii="Times New Roman" w:hAnsi="Times New Roman"/>
          <w:sz w:val="22"/>
          <w:szCs w:val="22"/>
        </w:rPr>
        <w:t>- тех. обслуживание водопровода в здании ипподрома      0503/225.6      4 694,39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- проверка </w:t>
      </w:r>
      <w:proofErr w:type="gramStart"/>
      <w:r w:rsidRPr="00E722E1">
        <w:rPr>
          <w:rFonts w:ascii="Times New Roman" w:hAnsi="Times New Roman"/>
          <w:sz w:val="22"/>
          <w:szCs w:val="22"/>
        </w:rPr>
        <w:t>достоверности определения сметной стоимости капитального ремонта объекта капитального строительства</w:t>
      </w:r>
      <w:proofErr w:type="gramEnd"/>
      <w:r w:rsidRPr="00E722E1">
        <w:rPr>
          <w:rFonts w:ascii="Times New Roman" w:hAnsi="Times New Roman"/>
          <w:sz w:val="22"/>
          <w:szCs w:val="22"/>
        </w:rPr>
        <w:t xml:space="preserve"> в электронной форме: «Благоустройство дворовой территории для жилых домов </w:t>
      </w:r>
      <w:proofErr w:type="gramStart"/>
      <w:r w:rsidRPr="00E722E1">
        <w:rPr>
          <w:rFonts w:ascii="Times New Roman" w:hAnsi="Times New Roman"/>
          <w:sz w:val="22"/>
          <w:szCs w:val="22"/>
        </w:rPr>
        <w:t>3,5,5</w:t>
      </w:r>
      <w:proofErr w:type="gramEnd"/>
      <w:r w:rsidRPr="00E722E1">
        <w:rPr>
          <w:rFonts w:ascii="Times New Roman" w:hAnsi="Times New Roman"/>
          <w:sz w:val="22"/>
          <w:szCs w:val="22"/>
        </w:rPr>
        <w:t xml:space="preserve"> а по ул. Молодежная                  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                                                    0503/226.10     24 000,00</w:t>
      </w:r>
    </w:p>
    <w:p w:rsidR="00E722E1" w:rsidRPr="00E722E1" w:rsidRDefault="00E722E1" w:rsidP="00E722E1">
      <w:pPr>
        <w:tabs>
          <w:tab w:val="left" w:pos="426"/>
          <w:tab w:val="center" w:pos="4818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-баннер</w:t>
      </w:r>
      <w:r w:rsidRPr="00E722E1">
        <w:rPr>
          <w:rFonts w:ascii="Times New Roman" w:hAnsi="Times New Roman"/>
          <w:sz w:val="22"/>
          <w:szCs w:val="22"/>
        </w:rPr>
        <w:tab/>
        <w:t xml:space="preserve">           0503/346</w:t>
      </w:r>
      <w:r w:rsidRPr="00E722E1">
        <w:rPr>
          <w:rFonts w:ascii="Times New Roman" w:hAnsi="Times New Roman"/>
          <w:sz w:val="22"/>
          <w:szCs w:val="22"/>
        </w:rPr>
        <w:tab/>
        <w:t>4 282,00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E722E1">
        <w:rPr>
          <w:rFonts w:ascii="Times New Roman" w:hAnsi="Times New Roman"/>
          <w:sz w:val="22"/>
          <w:szCs w:val="22"/>
        </w:rPr>
        <w:t>опрессовка</w:t>
      </w:r>
      <w:proofErr w:type="spellEnd"/>
      <w:r w:rsidRPr="00E722E1">
        <w:rPr>
          <w:rFonts w:ascii="Times New Roman" w:hAnsi="Times New Roman"/>
          <w:sz w:val="22"/>
          <w:szCs w:val="22"/>
        </w:rPr>
        <w:t xml:space="preserve"> внутридомовой системы отопления                  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                                                    0104/225.6        4 454,18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услуги нотариуса                  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                                                    0104/226.10        10 299,76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lastRenderedPageBreak/>
        <w:t xml:space="preserve">- питание участников соревнования               1101/226.10    </w:t>
      </w:r>
      <w:r w:rsidRPr="00E722E1">
        <w:rPr>
          <w:rFonts w:ascii="Times New Roman" w:hAnsi="Times New Roman"/>
          <w:sz w:val="22"/>
          <w:szCs w:val="22"/>
        </w:rPr>
        <w:tab/>
        <w:t>1 400,00</w:t>
      </w:r>
    </w:p>
    <w:p w:rsidR="00E722E1" w:rsidRPr="00E722E1" w:rsidRDefault="00E722E1" w:rsidP="00E722E1">
      <w:pPr>
        <w:tabs>
          <w:tab w:val="left" w:pos="426"/>
          <w:tab w:val="left" w:pos="6915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 на мероприятие Новый год (призы, подарки)       0801/349</w:t>
      </w:r>
      <w:r w:rsidRPr="00E722E1">
        <w:rPr>
          <w:rFonts w:ascii="Times New Roman" w:hAnsi="Times New Roman"/>
          <w:sz w:val="22"/>
          <w:szCs w:val="22"/>
        </w:rPr>
        <w:tab/>
        <w:t>18 000,00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 выплата заработной платы                             0104/211        15 616,00</w:t>
      </w:r>
    </w:p>
    <w:p w:rsidR="00E722E1" w:rsidRPr="00E722E1" w:rsidRDefault="00E722E1" w:rsidP="00E722E1">
      <w:pPr>
        <w:tabs>
          <w:tab w:val="left" w:pos="426"/>
          <w:tab w:val="left" w:pos="5355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 уличное освещение</w:t>
      </w:r>
      <w:r w:rsidRPr="00E722E1">
        <w:rPr>
          <w:rFonts w:ascii="Times New Roman" w:hAnsi="Times New Roman"/>
          <w:sz w:val="22"/>
          <w:szCs w:val="22"/>
        </w:rPr>
        <w:tab/>
        <w:t>0503/223.6      201 206,70</w:t>
      </w:r>
    </w:p>
    <w:p w:rsidR="00E722E1" w:rsidRPr="00E722E1" w:rsidRDefault="00E722E1" w:rsidP="00E722E1">
      <w:pPr>
        <w:tabs>
          <w:tab w:val="left" w:pos="426"/>
          <w:tab w:val="left" w:pos="5355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-услуги по защите </w:t>
      </w:r>
      <w:proofErr w:type="spellStart"/>
      <w:r w:rsidRPr="00E722E1">
        <w:rPr>
          <w:rFonts w:ascii="Times New Roman" w:hAnsi="Times New Roman"/>
          <w:sz w:val="22"/>
          <w:szCs w:val="22"/>
        </w:rPr>
        <w:t>электр</w:t>
      </w:r>
      <w:proofErr w:type="spellEnd"/>
      <w:r w:rsidRPr="00E722E1">
        <w:rPr>
          <w:rFonts w:ascii="Times New Roman" w:hAnsi="Times New Roman"/>
          <w:sz w:val="22"/>
          <w:szCs w:val="22"/>
        </w:rPr>
        <w:t>. документооборота</w:t>
      </w:r>
      <w:r w:rsidRPr="00E722E1">
        <w:rPr>
          <w:rFonts w:ascii="Times New Roman" w:hAnsi="Times New Roman"/>
          <w:sz w:val="22"/>
          <w:szCs w:val="22"/>
        </w:rPr>
        <w:tab/>
        <w:t>0104/226.7        1 470,00</w:t>
      </w:r>
    </w:p>
    <w:p w:rsidR="00E722E1" w:rsidRPr="00E722E1" w:rsidRDefault="00E722E1" w:rsidP="00E722E1">
      <w:pPr>
        <w:tabs>
          <w:tab w:val="left" w:pos="426"/>
          <w:tab w:val="left" w:pos="651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 выплата заработной платы                             0104/211        146 724,41</w:t>
      </w:r>
    </w:p>
    <w:p w:rsidR="00E722E1" w:rsidRPr="00E722E1" w:rsidRDefault="00E722E1" w:rsidP="00E722E1">
      <w:pPr>
        <w:tabs>
          <w:tab w:val="left" w:pos="426"/>
          <w:tab w:val="left" w:pos="537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>- городская среда (работы)</w:t>
      </w:r>
      <w:r w:rsidRPr="00E722E1">
        <w:rPr>
          <w:rFonts w:ascii="Times New Roman" w:hAnsi="Times New Roman"/>
          <w:sz w:val="22"/>
          <w:szCs w:val="22"/>
        </w:rPr>
        <w:tab/>
        <w:t>0503/226.10          0,01</w:t>
      </w:r>
    </w:p>
    <w:p w:rsidR="00E722E1" w:rsidRPr="00E722E1" w:rsidRDefault="00E722E1" w:rsidP="00E722E1">
      <w:pPr>
        <w:tabs>
          <w:tab w:val="left" w:pos="426"/>
          <w:tab w:val="left" w:pos="5370"/>
        </w:tabs>
        <w:spacing w:after="240"/>
        <w:jc w:val="both"/>
        <w:rPr>
          <w:rFonts w:ascii="Times New Roman" w:hAnsi="Times New Roman"/>
          <w:sz w:val="22"/>
          <w:szCs w:val="22"/>
        </w:rPr>
      </w:pPr>
      <w:r w:rsidRPr="00E722E1">
        <w:rPr>
          <w:rFonts w:ascii="Times New Roman" w:hAnsi="Times New Roman"/>
          <w:sz w:val="22"/>
          <w:szCs w:val="22"/>
        </w:rPr>
        <w:t xml:space="preserve">- платные услуги предоставление справки </w:t>
      </w:r>
      <w:proofErr w:type="gramStart"/>
      <w:r w:rsidRPr="00E722E1">
        <w:rPr>
          <w:rFonts w:ascii="Times New Roman" w:hAnsi="Times New Roman"/>
          <w:sz w:val="22"/>
          <w:szCs w:val="22"/>
        </w:rPr>
        <w:t>о</w:t>
      </w:r>
      <w:proofErr w:type="gramEnd"/>
      <w:r w:rsidRPr="00E722E1">
        <w:rPr>
          <w:rFonts w:ascii="Times New Roman" w:hAnsi="Times New Roman"/>
          <w:sz w:val="22"/>
          <w:szCs w:val="22"/>
        </w:rPr>
        <w:t xml:space="preserve"> с. Н-Березовка    0104/226.10      675,00</w:t>
      </w:r>
    </w:p>
    <w:p w:rsidR="0092128F" w:rsidRDefault="0092128F" w:rsidP="0092128F">
      <w:pPr>
        <w:rPr>
          <w:rFonts w:ascii="Times New Roman" w:hAnsi="Times New Roman"/>
        </w:rPr>
      </w:pPr>
      <w:bookmarkStart w:id="0" w:name="_GoBack"/>
      <w:bookmarkEnd w:id="0"/>
    </w:p>
    <w:sectPr w:rsidR="0092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A2" w:rsidRDefault="007E52A2" w:rsidP="00CB1694">
      <w:r>
        <w:separator/>
      </w:r>
    </w:p>
  </w:endnote>
  <w:endnote w:type="continuationSeparator" w:id="0">
    <w:p w:rsidR="007E52A2" w:rsidRDefault="007E52A2" w:rsidP="00C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A2" w:rsidRDefault="007E52A2" w:rsidP="00CB1694">
      <w:r>
        <w:separator/>
      </w:r>
    </w:p>
  </w:footnote>
  <w:footnote w:type="continuationSeparator" w:id="0">
    <w:p w:rsidR="007E52A2" w:rsidRDefault="007E52A2" w:rsidP="00CB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03"/>
    <w:rsid w:val="000E5159"/>
    <w:rsid w:val="00190872"/>
    <w:rsid w:val="001F19D5"/>
    <w:rsid w:val="001F26FD"/>
    <w:rsid w:val="00227C03"/>
    <w:rsid w:val="002B339F"/>
    <w:rsid w:val="002D282C"/>
    <w:rsid w:val="00332C82"/>
    <w:rsid w:val="00334607"/>
    <w:rsid w:val="00362B53"/>
    <w:rsid w:val="00393B43"/>
    <w:rsid w:val="00414529"/>
    <w:rsid w:val="00431069"/>
    <w:rsid w:val="00444239"/>
    <w:rsid w:val="004E5496"/>
    <w:rsid w:val="004F329B"/>
    <w:rsid w:val="0052433D"/>
    <w:rsid w:val="005607CB"/>
    <w:rsid w:val="00566C82"/>
    <w:rsid w:val="005C5353"/>
    <w:rsid w:val="005D5A68"/>
    <w:rsid w:val="006370AE"/>
    <w:rsid w:val="00647199"/>
    <w:rsid w:val="006664E0"/>
    <w:rsid w:val="006B6CC4"/>
    <w:rsid w:val="006D4F89"/>
    <w:rsid w:val="006E33BF"/>
    <w:rsid w:val="006F21D2"/>
    <w:rsid w:val="00767AFD"/>
    <w:rsid w:val="00771C61"/>
    <w:rsid w:val="00780354"/>
    <w:rsid w:val="007B1DDC"/>
    <w:rsid w:val="007C67B8"/>
    <w:rsid w:val="007E52A2"/>
    <w:rsid w:val="008574A3"/>
    <w:rsid w:val="0086637D"/>
    <w:rsid w:val="00877BFE"/>
    <w:rsid w:val="008F0E83"/>
    <w:rsid w:val="0092128F"/>
    <w:rsid w:val="009423FE"/>
    <w:rsid w:val="00964BEA"/>
    <w:rsid w:val="009C3898"/>
    <w:rsid w:val="009C53DB"/>
    <w:rsid w:val="009F28BA"/>
    <w:rsid w:val="00A142E9"/>
    <w:rsid w:val="00A32518"/>
    <w:rsid w:val="00A6354E"/>
    <w:rsid w:val="00A760A0"/>
    <w:rsid w:val="00AF5E42"/>
    <w:rsid w:val="00B401C9"/>
    <w:rsid w:val="00B90399"/>
    <w:rsid w:val="00B95BD6"/>
    <w:rsid w:val="00BB1A83"/>
    <w:rsid w:val="00C53042"/>
    <w:rsid w:val="00C679ED"/>
    <w:rsid w:val="00C87B5A"/>
    <w:rsid w:val="00CB1694"/>
    <w:rsid w:val="00D20967"/>
    <w:rsid w:val="00D23A9C"/>
    <w:rsid w:val="00D27E00"/>
    <w:rsid w:val="00D343C0"/>
    <w:rsid w:val="00D54B06"/>
    <w:rsid w:val="00D62FED"/>
    <w:rsid w:val="00DE17FE"/>
    <w:rsid w:val="00E21C9D"/>
    <w:rsid w:val="00E2598F"/>
    <w:rsid w:val="00E443F9"/>
    <w:rsid w:val="00E722E1"/>
    <w:rsid w:val="00EB50BD"/>
    <w:rsid w:val="00EC5E4A"/>
    <w:rsid w:val="00EF33EC"/>
    <w:rsid w:val="00F07229"/>
    <w:rsid w:val="00F13656"/>
    <w:rsid w:val="00F140AB"/>
    <w:rsid w:val="00F159FC"/>
    <w:rsid w:val="00F30066"/>
    <w:rsid w:val="00FA2FDB"/>
    <w:rsid w:val="00FD7999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694"/>
    <w:rPr>
      <w:rFonts w:ascii="Cambria" w:eastAsiaTheme="minorEastAsia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694"/>
    <w:rPr>
      <w:rFonts w:ascii="Cambria" w:eastAsiaTheme="minorEastAs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694"/>
    <w:rPr>
      <w:rFonts w:ascii="Cambria" w:eastAsiaTheme="minorEastAsia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1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694"/>
    <w:rPr>
      <w:rFonts w:ascii="Cambria" w:eastAsiaTheme="minorEastAsia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6032-457A-407B-BD3F-253C18B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Raushania</dc:creator>
  <cp:lastModifiedBy>Raushania</cp:lastModifiedBy>
  <cp:revision>55</cp:revision>
  <dcterms:created xsi:type="dcterms:W3CDTF">2017-12-29T11:17:00Z</dcterms:created>
  <dcterms:modified xsi:type="dcterms:W3CDTF">2019-12-23T12:15:00Z</dcterms:modified>
</cp:coreProperties>
</file>