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C3" w:rsidRPr="00DF38A6" w:rsidRDefault="00DF38A6" w:rsidP="00DF3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38A6">
        <w:rPr>
          <w:rFonts w:ascii="Times New Roman" w:hAnsi="Times New Roman" w:cs="Times New Roman"/>
          <w:sz w:val="28"/>
          <w:szCs w:val="28"/>
        </w:rPr>
        <w:t xml:space="preserve">ГУП "РЭС" РБ информирует, что 20.05.21г  с 14.00 до 16.00  будет отключение электроэнергии по адресу: с.Николо Березовка </w:t>
      </w:r>
      <w:proofErr w:type="spellStart"/>
      <w:r w:rsidRPr="00DF38A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F38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F38A6">
        <w:rPr>
          <w:rFonts w:ascii="Times New Roman" w:hAnsi="Times New Roman" w:cs="Times New Roman"/>
          <w:sz w:val="28"/>
          <w:szCs w:val="28"/>
        </w:rPr>
        <w:t>ефтяников</w:t>
      </w:r>
      <w:proofErr w:type="spellEnd"/>
      <w:r w:rsidRPr="00DF38A6">
        <w:rPr>
          <w:rFonts w:ascii="Times New Roman" w:hAnsi="Times New Roman" w:cs="Times New Roman"/>
          <w:sz w:val="28"/>
          <w:szCs w:val="28"/>
        </w:rPr>
        <w:t xml:space="preserve"> 11а, Строителей 27, </w:t>
      </w:r>
      <w:proofErr w:type="spellStart"/>
      <w:r w:rsidRPr="00DF38A6">
        <w:rPr>
          <w:rFonts w:ascii="Times New Roman" w:hAnsi="Times New Roman" w:cs="Times New Roman"/>
          <w:sz w:val="28"/>
          <w:szCs w:val="28"/>
        </w:rPr>
        <w:t>ул.Инициативная</w:t>
      </w:r>
      <w:proofErr w:type="spellEnd"/>
      <w:r w:rsidRPr="00DF38A6">
        <w:rPr>
          <w:rFonts w:ascii="Times New Roman" w:hAnsi="Times New Roman" w:cs="Times New Roman"/>
          <w:sz w:val="28"/>
          <w:szCs w:val="28"/>
        </w:rPr>
        <w:t xml:space="preserve"> 28,29,31. Ремонт в КТП-1404</w:t>
      </w:r>
      <w:bookmarkEnd w:id="0"/>
    </w:p>
    <w:sectPr w:rsidR="003966C3" w:rsidRPr="00DF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A6"/>
    <w:rsid w:val="003966C3"/>
    <w:rsid w:val="00D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2021-05-19T08:06:00Z</dcterms:created>
  <dcterms:modified xsi:type="dcterms:W3CDTF">2021-05-19T08:07:00Z</dcterms:modified>
</cp:coreProperties>
</file>