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C9" w:rsidRDefault="00B21EC9" w:rsidP="00B21EC9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B21EC9" w:rsidRPr="00B21EC9" w:rsidRDefault="00B21EC9" w:rsidP="00B21EC9">
      <w:pPr>
        <w:pStyle w:val="a3"/>
        <w:jc w:val="center"/>
        <w:rPr>
          <w:b/>
          <w:color w:val="000000"/>
          <w:sz w:val="32"/>
          <w:szCs w:val="32"/>
        </w:rPr>
      </w:pPr>
      <w:r w:rsidRPr="00B21EC9">
        <w:rPr>
          <w:b/>
          <w:color w:val="000000"/>
          <w:sz w:val="32"/>
          <w:szCs w:val="32"/>
        </w:rPr>
        <w:t xml:space="preserve">Уважаемые гости и жители </w:t>
      </w:r>
      <w:proofErr w:type="gramStart"/>
      <w:r w:rsidRPr="00B21EC9">
        <w:rPr>
          <w:b/>
          <w:color w:val="000000"/>
          <w:sz w:val="32"/>
          <w:szCs w:val="32"/>
        </w:rPr>
        <w:t>с</w:t>
      </w:r>
      <w:proofErr w:type="gramEnd"/>
      <w:r w:rsidRPr="00B21EC9">
        <w:rPr>
          <w:b/>
          <w:color w:val="000000"/>
          <w:sz w:val="32"/>
          <w:szCs w:val="32"/>
        </w:rPr>
        <w:t>. Николо-Березовка!</w:t>
      </w:r>
    </w:p>
    <w:p w:rsidR="00B21EC9" w:rsidRPr="00B21EC9" w:rsidRDefault="00B21EC9" w:rsidP="00B21E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B21EC9">
        <w:rPr>
          <w:color w:val="000000"/>
          <w:sz w:val="32"/>
          <w:szCs w:val="32"/>
        </w:rPr>
        <w:t>16 октября</w:t>
      </w:r>
      <w:r w:rsidRPr="00B21EC9">
        <w:rPr>
          <w:color w:val="000000"/>
          <w:sz w:val="32"/>
          <w:szCs w:val="32"/>
        </w:rPr>
        <w:t xml:space="preserve"> 2021г. на площади </w:t>
      </w:r>
      <w:proofErr w:type="gramStart"/>
      <w:r w:rsidRPr="00B21EC9">
        <w:rPr>
          <w:color w:val="000000"/>
          <w:sz w:val="32"/>
          <w:szCs w:val="32"/>
        </w:rPr>
        <w:t>с</w:t>
      </w:r>
      <w:proofErr w:type="gramEnd"/>
      <w:r w:rsidRPr="00B21EC9">
        <w:rPr>
          <w:color w:val="000000"/>
          <w:sz w:val="32"/>
          <w:szCs w:val="32"/>
        </w:rPr>
        <w:t xml:space="preserve">. </w:t>
      </w:r>
      <w:proofErr w:type="gramStart"/>
      <w:r w:rsidRPr="00B21EC9">
        <w:rPr>
          <w:color w:val="000000"/>
          <w:sz w:val="32"/>
          <w:szCs w:val="32"/>
        </w:rPr>
        <w:t>Николо-Березовка</w:t>
      </w:r>
      <w:proofErr w:type="gramEnd"/>
      <w:r w:rsidRPr="00B21EC9">
        <w:rPr>
          <w:color w:val="000000"/>
          <w:sz w:val="32"/>
          <w:szCs w:val="32"/>
        </w:rPr>
        <w:t xml:space="preserve"> проводится сельскохозяйственная ярмарка с участием сельскохозяйственных товаропроизводителей, КФХ, предприятий переработки и торговли.</w:t>
      </w:r>
    </w:p>
    <w:p w:rsidR="00B21EC9" w:rsidRPr="00B21EC9" w:rsidRDefault="00B21EC9" w:rsidP="00B21E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B21EC9">
        <w:rPr>
          <w:color w:val="000000"/>
          <w:sz w:val="32"/>
          <w:szCs w:val="32"/>
        </w:rPr>
        <w:t>Начало в 10.00 часов.</w:t>
      </w:r>
    </w:p>
    <w:p w:rsidR="00B21EC9" w:rsidRPr="00B21EC9" w:rsidRDefault="00B21EC9" w:rsidP="00B21EC9">
      <w:pPr>
        <w:pStyle w:val="a3"/>
        <w:ind w:left="5664" w:firstLine="708"/>
        <w:rPr>
          <w:color w:val="000000"/>
          <w:sz w:val="32"/>
          <w:szCs w:val="32"/>
        </w:rPr>
      </w:pPr>
      <w:r w:rsidRPr="00B21EC9">
        <w:rPr>
          <w:color w:val="000000"/>
          <w:sz w:val="32"/>
          <w:szCs w:val="32"/>
        </w:rPr>
        <w:t>Администрация села.</w:t>
      </w:r>
    </w:p>
    <w:p w:rsidR="001912FA" w:rsidRDefault="001912FA"/>
    <w:sectPr w:rsidR="0019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9"/>
    <w:rsid w:val="001912FA"/>
    <w:rsid w:val="00B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2021-10-12T10:09:00Z</dcterms:created>
  <dcterms:modified xsi:type="dcterms:W3CDTF">2021-10-12T10:16:00Z</dcterms:modified>
</cp:coreProperties>
</file>